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9BACD" w14:textId="77777777" w:rsidR="003024E5" w:rsidRPr="00E95F73" w:rsidRDefault="003024E5" w:rsidP="003024E5">
      <w:pPr>
        <w:pStyle w:val="NoSpacing"/>
        <w:jc w:val="center"/>
        <w:rPr>
          <w:rFonts w:asciiTheme="majorHAnsi" w:hAnsiTheme="majorHAnsi"/>
          <w:sz w:val="40"/>
          <w:szCs w:val="40"/>
        </w:rPr>
      </w:pPr>
      <w:bookmarkStart w:id="0" w:name="_GoBack"/>
      <w:bookmarkEnd w:id="0"/>
      <w:r w:rsidRPr="00E95F73">
        <w:rPr>
          <w:rFonts w:asciiTheme="majorHAnsi" w:hAnsiTheme="majorHAnsi"/>
          <w:sz w:val="40"/>
          <w:szCs w:val="40"/>
        </w:rPr>
        <w:t>Purchasing Form</w:t>
      </w:r>
    </w:p>
    <w:p w14:paraId="14600658" w14:textId="77777777" w:rsidR="003024E5" w:rsidRDefault="003024E5" w:rsidP="003024E5">
      <w:r w:rsidRPr="00BC5FAE">
        <w:rPr>
          <w:color w:val="FF0000"/>
        </w:rPr>
        <w:t>Requestor (mandatory):</w:t>
      </w:r>
      <w:r>
        <w:tab/>
        <w:t>_______________________</w:t>
      </w:r>
      <w:r w:rsidRPr="00B70680">
        <w:t xml:space="preserve"> </w:t>
      </w:r>
      <w:r>
        <w:tab/>
      </w:r>
      <w:proofErr w:type="gramStart"/>
      <w:r>
        <w:t>Date:_</w:t>
      </w:r>
      <w:proofErr w:type="gramEnd"/>
      <w:r>
        <w:t>_____________</w:t>
      </w:r>
    </w:p>
    <w:p w14:paraId="42E01677" w14:textId="77777777" w:rsidR="003024E5" w:rsidRDefault="003024E5" w:rsidP="003024E5"/>
    <w:p w14:paraId="29CAAB6C" w14:textId="77777777" w:rsidR="003024E5" w:rsidRDefault="003024E5" w:rsidP="003024E5">
      <w:r>
        <w:t>PI: _______________________</w:t>
      </w:r>
      <w:r>
        <w:tab/>
      </w:r>
      <w:r w:rsidRPr="00BC5FAE">
        <w:rPr>
          <w:color w:val="FF0000"/>
        </w:rPr>
        <w:t>Index</w:t>
      </w:r>
      <w:r>
        <w:rPr>
          <w:color w:val="FF0000"/>
        </w:rPr>
        <w:t xml:space="preserve"> (mandatory</w:t>
      </w:r>
      <w:proofErr w:type="gramStart"/>
      <w:r>
        <w:rPr>
          <w:color w:val="FF0000"/>
        </w:rPr>
        <w:t>)</w:t>
      </w:r>
      <w:r w:rsidRPr="00BC5FAE">
        <w:rPr>
          <w:color w:val="FF0000"/>
        </w:rPr>
        <w:t>:</w:t>
      </w:r>
      <w:r>
        <w:rPr>
          <w:color w:val="FF0000"/>
        </w:rPr>
        <w:t>_</w:t>
      </w:r>
      <w:proofErr w:type="gramEnd"/>
      <w:r>
        <w:t>_________________________</w:t>
      </w:r>
      <w:r>
        <w:tab/>
      </w:r>
    </w:p>
    <w:p w14:paraId="5F1F200E" w14:textId="77777777" w:rsidR="003024E5" w:rsidRDefault="003024E5" w:rsidP="003024E5">
      <w:r w:rsidRPr="00BC5FAE">
        <w:rPr>
          <w:color w:val="FF0000"/>
        </w:rPr>
        <w:t>Business Purpose (mandatory):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1DA069" w14:textId="77777777" w:rsidR="003024E5" w:rsidRDefault="003024E5" w:rsidP="003024E5">
      <w:pPr>
        <w:pStyle w:val="NoSpacing"/>
      </w:pPr>
      <w:r>
        <w:t>If the order cannot be placed online (see below table to paste links), please provide the following information along with a copy of the quote:</w:t>
      </w:r>
    </w:p>
    <w:p w14:paraId="339FC87E" w14:textId="77777777" w:rsidR="003024E5" w:rsidRDefault="003024E5" w:rsidP="003024E5">
      <w:pPr>
        <w:pStyle w:val="NoSpacing"/>
      </w:pPr>
      <w:r>
        <w:t xml:space="preserve">Suggested Vendor and / or address: _____________________________  </w:t>
      </w:r>
    </w:p>
    <w:p w14:paraId="13DB5647" w14:textId="77777777" w:rsidR="003024E5" w:rsidRDefault="003024E5" w:rsidP="003024E5">
      <w:pPr>
        <w:pStyle w:val="NoSpacing"/>
      </w:pPr>
    </w:p>
    <w:p w14:paraId="6089A6BA" w14:textId="77777777" w:rsidR="003024E5" w:rsidRDefault="003024E5" w:rsidP="003024E5">
      <w:pPr>
        <w:pStyle w:val="NoSpacing"/>
      </w:pPr>
      <w:r>
        <w:t>Phone: ____________________ Contact Name: _________________________________</w:t>
      </w:r>
    </w:p>
    <w:p w14:paraId="1BCE0B9C" w14:textId="77777777" w:rsidR="003024E5" w:rsidRDefault="003024E5" w:rsidP="003024E5">
      <w:pPr>
        <w:pStyle w:val="NoSpacing"/>
      </w:pPr>
    </w:p>
    <w:p w14:paraId="4AA01193" w14:textId="77777777" w:rsidR="003024E5" w:rsidRDefault="003024E5" w:rsidP="003024E5">
      <w:pPr>
        <w:pStyle w:val="NoSpacing"/>
      </w:pPr>
      <w:r>
        <w:t>Will this purchase be combined with other items to fabricate equipment totaling in over $5,000 worth of expenditures (mandatory)? __ YES</w:t>
      </w:r>
      <w:r>
        <w:tab/>
      </w:r>
      <w:r>
        <w:tab/>
        <w:t>___NO</w:t>
      </w:r>
    </w:p>
    <w:p w14:paraId="79CF0D30" w14:textId="77777777" w:rsidR="003024E5" w:rsidRDefault="003024E5" w:rsidP="003024E5">
      <w:pPr>
        <w:pStyle w:val="NoSpacing"/>
      </w:pPr>
      <w:r>
        <w:t>If yes, please provide the tag number and/or the name of the existing equipment: ________________________________________________________</w:t>
      </w:r>
    </w:p>
    <w:p w14:paraId="1739F402" w14:textId="77777777" w:rsidR="003024E5" w:rsidRDefault="003024E5" w:rsidP="003024E5">
      <w:pPr>
        <w:pStyle w:val="NoSpacing"/>
      </w:pPr>
    </w:p>
    <w:p w14:paraId="2552B716" w14:textId="77777777" w:rsidR="003024E5" w:rsidRDefault="003024E5" w:rsidP="003024E5">
      <w:pPr>
        <w:pStyle w:val="NoSpacing"/>
      </w:pPr>
      <w:r>
        <w:t>Shipping instructions: _________________</w:t>
      </w:r>
    </w:p>
    <w:p w14:paraId="71468FF8" w14:textId="77777777" w:rsidR="003024E5" w:rsidRDefault="003024E5" w:rsidP="003024E5">
      <w:pPr>
        <w:pStyle w:val="NoSpacing"/>
      </w:pPr>
    </w:p>
    <w:p w14:paraId="3B0E1A26" w14:textId="77777777" w:rsidR="003024E5" w:rsidRDefault="003024E5" w:rsidP="003024E5">
      <w:pPr>
        <w:pStyle w:val="NoSpacing"/>
      </w:pPr>
      <w:r>
        <w:t>Is this a purchase from a foreign vendor (mandatory)? ____YES</w:t>
      </w:r>
      <w:r>
        <w:tab/>
      </w:r>
      <w:r>
        <w:tab/>
        <w:t>____NO</w:t>
      </w:r>
    </w:p>
    <w:p w14:paraId="270E03CA" w14:textId="77777777" w:rsidR="003024E5" w:rsidRDefault="003024E5" w:rsidP="003024E5">
      <w:pPr>
        <w:pStyle w:val="NoSpacing"/>
      </w:pPr>
    </w:p>
    <w:p w14:paraId="5FB42A02" w14:textId="77777777" w:rsidR="003024E5" w:rsidRDefault="003024E5" w:rsidP="003024E5">
      <w:pPr>
        <w:pStyle w:val="NoSpacing"/>
      </w:pPr>
    </w:p>
    <w:bookmarkStart w:id="1" w:name="_MON_1488292195"/>
    <w:bookmarkEnd w:id="1"/>
    <w:p w14:paraId="1DBC6F76" w14:textId="77777777" w:rsidR="003024E5" w:rsidRDefault="003024E5" w:rsidP="003024E5">
      <w:pPr>
        <w:pStyle w:val="NoSpacing"/>
      </w:pPr>
      <w:r>
        <w:object w:dxaOrig="9569" w:dyaOrig="3544" w14:anchorId="4272C1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77pt" o:ole="">
            <v:imagedata r:id="rId9" o:title=""/>
          </v:shape>
          <o:OLEObject Type="Embed" ProgID="Excel.Sheet.8" ShapeID="_x0000_i1025" DrawAspect="Content" ObjectID="_1753777022" r:id="rId10"/>
        </w:object>
      </w:r>
    </w:p>
    <w:p w14:paraId="610CC873" w14:textId="77777777" w:rsidR="00FE2D1B" w:rsidRPr="009D7CF3" w:rsidRDefault="00FE2D1B" w:rsidP="009D7CF3"/>
    <w:sectPr w:rsidR="00FE2D1B" w:rsidRPr="009D7CF3" w:rsidSect="00E1512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06" w:right="1800" w:bottom="54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E7504" w14:textId="77777777" w:rsidR="0085439A" w:rsidRDefault="0085439A">
      <w:r>
        <w:separator/>
      </w:r>
    </w:p>
  </w:endnote>
  <w:endnote w:type="continuationSeparator" w:id="0">
    <w:p w14:paraId="39B7CDE0" w14:textId="77777777" w:rsidR="0085439A" w:rsidRDefault="0085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B1B6" w14:textId="77777777" w:rsidR="00E15124" w:rsidRDefault="00E15124" w:rsidP="00E1512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ArabicDash  \* MERGEFORMAT </w:instrText>
    </w:r>
    <w:r>
      <w:rPr>
        <w:sz w:val="20"/>
        <w:szCs w:val="20"/>
      </w:rPr>
      <w:fldChar w:fldCharType="separate"/>
    </w:r>
    <w:r w:rsidR="003024E5">
      <w:rPr>
        <w:noProof/>
        <w:sz w:val="20"/>
        <w:szCs w:val="20"/>
      </w:rPr>
      <w:t>- 1 -</w:t>
    </w:r>
    <w:r>
      <w:rPr>
        <w:sz w:val="20"/>
        <w:szCs w:val="20"/>
      </w:rPr>
      <w:fldChar w:fldCharType="end"/>
    </w:r>
  </w:p>
  <w:p w14:paraId="45964BD7" w14:textId="77777777" w:rsidR="00E15124" w:rsidRPr="00D80789" w:rsidRDefault="00E15124" w:rsidP="00E15124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574414" wp14:editId="0CDBA1A3">
              <wp:simplePos x="0" y="0"/>
              <wp:positionH relativeFrom="column">
                <wp:posOffset>-1148715</wp:posOffset>
              </wp:positionH>
              <wp:positionV relativeFrom="paragraph">
                <wp:posOffset>41275</wp:posOffset>
              </wp:positionV>
              <wp:extent cx="7783830" cy="571500"/>
              <wp:effectExtent l="3810" t="3175" r="3810" b="0"/>
              <wp:wrapNone/>
              <wp:docPr id="11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3CEDA" w14:textId="77777777" w:rsidR="00E15124" w:rsidRPr="00204489" w:rsidRDefault="00E15124" w:rsidP="00E15124">
                          <w:pPr>
                            <w:pStyle w:val="Footer"/>
                            <w:jc w:val="center"/>
                            <w:rPr>
                              <w:color w:val="717073"/>
                              <w:sz w:val="16"/>
                              <w:szCs w:val="16"/>
                            </w:rPr>
                          </w:pPr>
                        </w:p>
                        <w:p w14:paraId="4F336EE4" w14:textId="77777777" w:rsidR="00E15124" w:rsidRDefault="00E15124" w:rsidP="00E15124">
                          <w:pPr>
                            <w:pStyle w:val="Footer"/>
                            <w:jc w:val="center"/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>The University of New Mexico ∙ MSC01 1100 ∙ 1 University of New Mexico ∙ Albuquerque, NM 87131-0001 ∙ Phone 505.277.2436 ∙ Fax 505.277.1439 ∙ www.ece.unm.edu</w:t>
                          </w:r>
                        </w:p>
                        <w:p w14:paraId="0331F7AD" w14:textId="77777777" w:rsidR="00E15124" w:rsidRDefault="00E15124" w:rsidP="00E15124">
                          <w:pPr>
                            <w:pStyle w:val="Footer"/>
                            <w:jc w:val="center"/>
                            <w:rPr>
                              <w:rFonts w:ascii="Times" w:hAnsi="Times" w:cs="Times"/>
                              <w:color w:val="717073"/>
                              <w:sz w:val="4"/>
                              <w:szCs w:val="4"/>
                            </w:rPr>
                          </w:pPr>
                        </w:p>
                        <w:p w14:paraId="2EF748F8" w14:textId="77777777" w:rsidR="00E15124" w:rsidRDefault="00E15124" w:rsidP="00E15124">
                          <w:pPr>
                            <w:pStyle w:val="Footer"/>
                            <w:spacing w:before="40"/>
                            <w:jc w:val="center"/>
                            <w:rPr>
                              <w:rFonts w:ascii="Times" w:hAnsi="Times" w:cs="Times"/>
                              <w:color w:val="CE114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>Electrical &amp; Computer Engineering Building, Room 125</w:t>
                          </w:r>
                        </w:p>
                        <w:p w14:paraId="5FB71082" w14:textId="77777777" w:rsidR="00E15124" w:rsidRPr="00943BF0" w:rsidRDefault="00E15124" w:rsidP="00E15124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1940D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left:0;text-align:left;margin-left:-90.45pt;margin-top:3.25pt;width:612.9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aptwIAALs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" filled="f" stroked="f">
              <v:textbox>
                <w:txbxContent>
                  <w:p w:rsidR="00E15124" w:rsidRPr="00204489" w:rsidRDefault="00E15124" w:rsidP="00E15124">
                    <w:pPr>
                      <w:pStyle w:val="Footer"/>
                      <w:jc w:val="center"/>
                      <w:rPr>
                        <w:color w:val="717073"/>
                        <w:sz w:val="16"/>
                        <w:szCs w:val="16"/>
                      </w:rPr>
                    </w:pPr>
                  </w:p>
                  <w:p w:rsidR="00E15124" w:rsidRDefault="00E15124" w:rsidP="00E15124">
                    <w:pPr>
                      <w:pStyle w:val="Footer"/>
                      <w:jc w:val="center"/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</w:pPr>
                    <w:r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>The University of New Mexico ∙ MSC01 1100 ∙ 1 University of New Mexico ∙ Albuquerque, NM 87131-0001 ∙ Phone 505.277.2436 ∙ Fax 505.277.1439 ∙ www.ece.unm.edu</w:t>
                    </w:r>
                  </w:p>
                  <w:p w:rsidR="00E15124" w:rsidRDefault="00E15124" w:rsidP="00E15124">
                    <w:pPr>
                      <w:pStyle w:val="Footer"/>
                      <w:jc w:val="center"/>
                      <w:rPr>
                        <w:rFonts w:ascii="Times" w:hAnsi="Times" w:cs="Times"/>
                        <w:color w:val="717073"/>
                        <w:sz w:val="4"/>
                        <w:szCs w:val="4"/>
                      </w:rPr>
                    </w:pPr>
                  </w:p>
                  <w:p w:rsidR="00E15124" w:rsidRDefault="00E15124" w:rsidP="00E15124">
                    <w:pPr>
                      <w:pStyle w:val="Footer"/>
                      <w:spacing w:before="40"/>
                      <w:jc w:val="center"/>
                      <w:rPr>
                        <w:rFonts w:ascii="Times" w:hAnsi="Times" w:cs="Times"/>
                        <w:color w:val="CE1141"/>
                        <w:sz w:val="16"/>
                        <w:szCs w:val="16"/>
                      </w:rPr>
                    </w:pPr>
                    <w:r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>Electrical &amp; Computer Engineering Building, Room 125</w:t>
                    </w:r>
                  </w:p>
                  <w:p w:rsidR="00E15124" w:rsidRPr="00943BF0" w:rsidRDefault="00E15124" w:rsidP="00E15124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0D4B31E" wp14:editId="5AE87BFC">
              <wp:simplePos x="0" y="0"/>
              <wp:positionH relativeFrom="column">
                <wp:posOffset>-759460</wp:posOffset>
              </wp:positionH>
              <wp:positionV relativeFrom="paragraph">
                <wp:posOffset>63500</wp:posOffset>
              </wp:positionV>
              <wp:extent cx="7100570" cy="0"/>
              <wp:effectExtent l="12065" t="6350" r="12065" b="12700"/>
              <wp:wrapNone/>
              <wp:docPr id="12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005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E11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694D05" id="Line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8pt,5pt" to="49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" strokecolor="#ce1141" strokeweight=".5pt"/>
          </w:pict>
        </mc:Fallback>
      </mc:AlternateContent>
    </w:r>
  </w:p>
  <w:p w14:paraId="31E83DD7" w14:textId="77777777" w:rsidR="00341491" w:rsidRDefault="00341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6156" w14:textId="77777777" w:rsidR="00D80789" w:rsidRPr="00D80789" w:rsidRDefault="007D1119" w:rsidP="00D80789">
    <w:pPr>
      <w:pStyle w:val="Footer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FF4B0F" wp14:editId="54EF7390">
              <wp:simplePos x="0" y="0"/>
              <wp:positionH relativeFrom="column">
                <wp:posOffset>-1148715</wp:posOffset>
              </wp:positionH>
              <wp:positionV relativeFrom="paragraph">
                <wp:posOffset>41275</wp:posOffset>
              </wp:positionV>
              <wp:extent cx="7783830" cy="571500"/>
              <wp:effectExtent l="3810" t="3175" r="3810" b="0"/>
              <wp:wrapNone/>
              <wp:docPr id="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D92D8" w14:textId="77777777" w:rsidR="003B5C56" w:rsidRPr="00204489" w:rsidRDefault="003B5C56" w:rsidP="003B5C56">
                          <w:pPr>
                            <w:pStyle w:val="Footer"/>
                            <w:jc w:val="center"/>
                            <w:rPr>
                              <w:color w:val="717073"/>
                              <w:sz w:val="16"/>
                              <w:szCs w:val="16"/>
                            </w:rPr>
                          </w:pPr>
                        </w:p>
                        <w:p w14:paraId="4067217D" w14:textId="77777777" w:rsidR="003B5C56" w:rsidRDefault="003B5C56" w:rsidP="003B5C56">
                          <w:pPr>
                            <w:pStyle w:val="Footer"/>
                            <w:jc w:val="center"/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 xml:space="preserve">The University of New Mexico ∙ MSC01 </w:t>
                          </w:r>
                          <w:r w:rsidR="009C431C"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>1100</w:t>
                          </w:r>
                          <w:r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 xml:space="preserve"> ∙ 1 University of New Mexico ∙ Albuquerque, NM 87131-0001 ∙ Phone </w:t>
                          </w:r>
                          <w:r w:rsidR="002712E2"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>5</w:t>
                          </w:r>
                          <w:r w:rsidR="009C431C"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>05.277.2436</w:t>
                          </w:r>
                          <w:r w:rsidR="002712E2"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 xml:space="preserve"> ∙ Fax</w:t>
                          </w:r>
                          <w:r w:rsidR="009C431C"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 xml:space="preserve"> 505.277.1439</w:t>
                          </w:r>
                          <w:r w:rsidR="00206B0C"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 xml:space="preserve"> ∙</w:t>
                          </w:r>
                          <w:r w:rsidR="009C431C"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 xml:space="preserve"> www.ece</w:t>
                          </w:r>
                          <w:r w:rsidR="00206B0C"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>.unm.edu</w:t>
                          </w:r>
                        </w:p>
                        <w:p w14:paraId="4F7C9B04" w14:textId="77777777" w:rsidR="003B5C56" w:rsidRDefault="003B5C56" w:rsidP="003B5C56">
                          <w:pPr>
                            <w:pStyle w:val="Footer"/>
                            <w:jc w:val="center"/>
                            <w:rPr>
                              <w:rFonts w:ascii="Times" w:hAnsi="Times" w:cs="Times"/>
                              <w:color w:val="717073"/>
                              <w:sz w:val="4"/>
                              <w:szCs w:val="4"/>
                            </w:rPr>
                          </w:pPr>
                        </w:p>
                        <w:p w14:paraId="7A53C3CA" w14:textId="77777777" w:rsidR="003B5C56" w:rsidRDefault="009C431C" w:rsidP="003B5C56">
                          <w:pPr>
                            <w:pStyle w:val="Footer"/>
                            <w:spacing w:before="40"/>
                            <w:jc w:val="center"/>
                            <w:rPr>
                              <w:rFonts w:ascii="Times" w:hAnsi="Times" w:cs="Times"/>
                              <w:color w:val="CE114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" w:hAnsi="Times" w:cs="Times"/>
                              <w:color w:val="717073"/>
                              <w:sz w:val="16"/>
                              <w:szCs w:val="16"/>
                            </w:rPr>
                            <w:t>Electrical &amp; Computer Engineering Building, Room 125</w:t>
                          </w:r>
                        </w:p>
                        <w:p w14:paraId="7A8B0654" w14:textId="77777777" w:rsidR="003B5C56" w:rsidRPr="00943BF0" w:rsidRDefault="003B5C56" w:rsidP="003B5C56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FCE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90.45pt;margin-top:3.25pt;width:612.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nJg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" filled="f" stroked="f">
              <v:textbox>
                <w:txbxContent>
                  <w:p w:rsidR="003B5C56" w:rsidRPr="00204489" w:rsidRDefault="003B5C56" w:rsidP="003B5C56">
                    <w:pPr>
                      <w:pStyle w:val="Footer"/>
                      <w:jc w:val="center"/>
                      <w:rPr>
                        <w:color w:val="717073"/>
                        <w:sz w:val="16"/>
                        <w:szCs w:val="16"/>
                      </w:rPr>
                    </w:pPr>
                  </w:p>
                  <w:p w:rsidR="003B5C56" w:rsidRDefault="003B5C56" w:rsidP="003B5C56">
                    <w:pPr>
                      <w:pStyle w:val="Footer"/>
                      <w:jc w:val="center"/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</w:pPr>
                    <w:r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 xml:space="preserve">The University of New Mexico ∙ MSC01 </w:t>
                    </w:r>
                    <w:r w:rsidR="009C431C"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>1100</w:t>
                    </w:r>
                    <w:r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 xml:space="preserve"> ∙ 1 University of New Mexico ∙ Albuquerque, NM 87131-0001 ∙ Phone </w:t>
                    </w:r>
                    <w:r w:rsidR="002712E2"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>5</w:t>
                    </w:r>
                    <w:r w:rsidR="009C431C"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>05.277.2436</w:t>
                    </w:r>
                    <w:r w:rsidR="002712E2"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 xml:space="preserve"> ∙ Fax</w:t>
                    </w:r>
                    <w:r w:rsidR="009C431C"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 xml:space="preserve"> 505.277.1439</w:t>
                    </w:r>
                    <w:r w:rsidR="00206B0C"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 xml:space="preserve"> ∙</w:t>
                    </w:r>
                    <w:r w:rsidR="009C431C"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 xml:space="preserve"> www.ece</w:t>
                    </w:r>
                    <w:r w:rsidR="00206B0C"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>.unm.edu</w:t>
                    </w:r>
                  </w:p>
                  <w:p w:rsidR="003B5C56" w:rsidRDefault="003B5C56" w:rsidP="003B5C56">
                    <w:pPr>
                      <w:pStyle w:val="Footer"/>
                      <w:jc w:val="center"/>
                      <w:rPr>
                        <w:rFonts w:ascii="Times" w:hAnsi="Times" w:cs="Times"/>
                        <w:color w:val="717073"/>
                        <w:sz w:val="4"/>
                        <w:szCs w:val="4"/>
                      </w:rPr>
                    </w:pPr>
                  </w:p>
                  <w:p w:rsidR="003B5C56" w:rsidRDefault="009C431C" w:rsidP="003B5C56">
                    <w:pPr>
                      <w:pStyle w:val="Footer"/>
                      <w:spacing w:before="40"/>
                      <w:jc w:val="center"/>
                      <w:rPr>
                        <w:rFonts w:ascii="Times" w:hAnsi="Times" w:cs="Times"/>
                        <w:color w:val="CE1141"/>
                        <w:sz w:val="16"/>
                        <w:szCs w:val="16"/>
                      </w:rPr>
                    </w:pPr>
                    <w:r>
                      <w:rPr>
                        <w:rFonts w:ascii="Times" w:hAnsi="Times" w:cs="Times"/>
                        <w:color w:val="717073"/>
                        <w:sz w:val="16"/>
                        <w:szCs w:val="16"/>
                      </w:rPr>
                      <w:t>Electrical &amp; Computer Engineering Building, Room 125</w:t>
                    </w:r>
                  </w:p>
                  <w:p w:rsidR="003B5C56" w:rsidRPr="00943BF0" w:rsidRDefault="003B5C56" w:rsidP="003B5C56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131317C" wp14:editId="5744112D">
              <wp:simplePos x="0" y="0"/>
              <wp:positionH relativeFrom="column">
                <wp:posOffset>-759460</wp:posOffset>
              </wp:positionH>
              <wp:positionV relativeFrom="paragraph">
                <wp:posOffset>63500</wp:posOffset>
              </wp:positionV>
              <wp:extent cx="7100570" cy="0"/>
              <wp:effectExtent l="12065" t="6350" r="12065" b="12700"/>
              <wp:wrapNone/>
              <wp:docPr id="1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005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E11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6A490" id="Line 4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9.8pt,5pt" to="49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" strokecolor="#ce1141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56A07" w14:textId="77777777" w:rsidR="0085439A" w:rsidRDefault="0085439A">
      <w:r>
        <w:separator/>
      </w:r>
    </w:p>
  </w:footnote>
  <w:footnote w:type="continuationSeparator" w:id="0">
    <w:p w14:paraId="42F91C9E" w14:textId="77777777" w:rsidR="0085439A" w:rsidRDefault="0085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D0F9" w14:textId="77777777" w:rsidR="00FE2D1B" w:rsidRDefault="00FE2D1B" w:rsidP="00FE2D1B">
    <w:pPr>
      <w:pStyle w:val="Header"/>
      <w:rPr>
        <w:rFonts w:ascii="Times" w:hAnsi="Times"/>
        <w:i/>
        <w:color w:val="717073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FD2ABF" wp14:editId="5A5DA8CB">
              <wp:simplePos x="0" y="0"/>
              <wp:positionH relativeFrom="column">
                <wp:posOffset>1866900</wp:posOffset>
              </wp:positionH>
              <wp:positionV relativeFrom="paragraph">
                <wp:posOffset>-128270</wp:posOffset>
              </wp:positionV>
              <wp:extent cx="635" cy="289560"/>
              <wp:effectExtent l="9525" t="5080" r="8890" b="10160"/>
              <wp:wrapNone/>
              <wp:docPr id="7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895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E11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6D788" id="Line 4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-10.1pt" to="147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" strokecolor="#ce1141"/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5621518E" wp14:editId="57429E4F">
          <wp:simplePos x="0" y="0"/>
          <wp:positionH relativeFrom="column">
            <wp:posOffset>1981200</wp:posOffset>
          </wp:positionH>
          <wp:positionV relativeFrom="paragraph">
            <wp:posOffset>-100965</wp:posOffset>
          </wp:positionV>
          <wp:extent cx="2286000" cy="188595"/>
          <wp:effectExtent l="0" t="0" r="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31C021DB" wp14:editId="32DF8A47">
          <wp:simplePos x="0" y="0"/>
          <wp:positionH relativeFrom="column">
            <wp:posOffset>152400</wp:posOffset>
          </wp:positionH>
          <wp:positionV relativeFrom="paragraph">
            <wp:posOffset>-158115</wp:posOffset>
          </wp:positionV>
          <wp:extent cx="1600200" cy="3263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44C896B7" wp14:editId="5E4ACAE9">
          <wp:simplePos x="0" y="0"/>
          <wp:positionH relativeFrom="column">
            <wp:posOffset>-533400</wp:posOffset>
          </wp:positionH>
          <wp:positionV relativeFrom="paragraph">
            <wp:posOffset>-183515</wp:posOffset>
          </wp:positionV>
          <wp:extent cx="571500" cy="40703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1BC51" w14:textId="77777777" w:rsidR="00FE2D1B" w:rsidRDefault="00FE2D1B" w:rsidP="00FE2D1B">
    <w:pPr>
      <w:pStyle w:val="Header"/>
      <w:rPr>
        <w:rFonts w:ascii="Times" w:hAnsi="Times"/>
        <w:i/>
        <w:color w:val="717073"/>
        <w:sz w:val="28"/>
        <w:szCs w:val="28"/>
      </w:rPr>
    </w:pPr>
  </w:p>
  <w:p w14:paraId="730263C9" w14:textId="77777777" w:rsidR="00FE2D1B" w:rsidRPr="003B5C56" w:rsidRDefault="00FE2D1B" w:rsidP="00FE2D1B">
    <w:pPr>
      <w:pStyle w:val="Header"/>
      <w:rPr>
        <w:rFonts w:ascii="Times" w:hAnsi="Times"/>
        <w:i/>
        <w:color w:val="717073"/>
        <w:sz w:val="28"/>
        <w:szCs w:val="28"/>
      </w:rPr>
    </w:pPr>
    <w:r>
      <w:rPr>
        <w:rFonts w:ascii="Times" w:hAnsi="Times"/>
        <w:i/>
        <w:color w:val="717073"/>
        <w:sz w:val="28"/>
        <w:szCs w:val="28"/>
      </w:rPr>
      <w:t xml:space="preserve">Department of Electrical &amp; Computer Engineering </w:t>
    </w:r>
  </w:p>
  <w:p w14:paraId="3DBB1998" w14:textId="77777777" w:rsidR="00F56F42" w:rsidRDefault="00F56F42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16FA" w14:textId="77777777" w:rsidR="00FE2D1B" w:rsidRDefault="00FE2D1B" w:rsidP="00FE2D1B">
    <w:pPr>
      <w:pStyle w:val="Header"/>
      <w:rPr>
        <w:rFonts w:ascii="Times" w:hAnsi="Times"/>
        <w:i/>
        <w:color w:val="717073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95694" wp14:editId="49AB320C">
              <wp:simplePos x="0" y="0"/>
              <wp:positionH relativeFrom="column">
                <wp:posOffset>1866900</wp:posOffset>
              </wp:positionH>
              <wp:positionV relativeFrom="paragraph">
                <wp:posOffset>-128270</wp:posOffset>
              </wp:positionV>
              <wp:extent cx="635" cy="289560"/>
              <wp:effectExtent l="9525" t="5080" r="8890" b="10160"/>
              <wp:wrapNone/>
              <wp:docPr id="3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2895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E114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FBA772" id="Line 4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-10.1pt" to="147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" strokecolor="#ce1141"/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47ABDEBC" wp14:editId="278CAD1D">
          <wp:simplePos x="0" y="0"/>
          <wp:positionH relativeFrom="column">
            <wp:posOffset>1981200</wp:posOffset>
          </wp:positionH>
          <wp:positionV relativeFrom="paragraph">
            <wp:posOffset>-100965</wp:posOffset>
          </wp:positionV>
          <wp:extent cx="2286000" cy="188595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8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5AD9EAB4" wp14:editId="750DEBEE">
          <wp:simplePos x="0" y="0"/>
          <wp:positionH relativeFrom="column">
            <wp:posOffset>152400</wp:posOffset>
          </wp:positionH>
          <wp:positionV relativeFrom="paragraph">
            <wp:posOffset>-158115</wp:posOffset>
          </wp:positionV>
          <wp:extent cx="1600200" cy="32639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322102EC" wp14:editId="3779DC25">
          <wp:simplePos x="0" y="0"/>
          <wp:positionH relativeFrom="column">
            <wp:posOffset>-533400</wp:posOffset>
          </wp:positionH>
          <wp:positionV relativeFrom="paragraph">
            <wp:posOffset>-183515</wp:posOffset>
          </wp:positionV>
          <wp:extent cx="571500" cy="4070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7B45E4" w14:textId="77777777" w:rsidR="00FE2D1B" w:rsidRDefault="00FE2D1B" w:rsidP="00FE2D1B">
    <w:pPr>
      <w:pStyle w:val="Header"/>
      <w:rPr>
        <w:rFonts w:ascii="Times" w:hAnsi="Times"/>
        <w:i/>
        <w:color w:val="717073"/>
        <w:sz w:val="28"/>
        <w:szCs w:val="28"/>
      </w:rPr>
    </w:pPr>
  </w:p>
  <w:p w14:paraId="7D352A32" w14:textId="77777777" w:rsidR="00FE2D1B" w:rsidRPr="003B5C56" w:rsidRDefault="00FE2D1B" w:rsidP="00FE2D1B">
    <w:pPr>
      <w:pStyle w:val="Header"/>
      <w:rPr>
        <w:rFonts w:ascii="Times" w:hAnsi="Times"/>
        <w:i/>
        <w:color w:val="717073"/>
        <w:sz w:val="28"/>
        <w:szCs w:val="28"/>
      </w:rPr>
    </w:pPr>
    <w:r>
      <w:rPr>
        <w:rFonts w:ascii="Times" w:hAnsi="Times"/>
        <w:i/>
        <w:color w:val="717073"/>
        <w:sz w:val="28"/>
        <w:szCs w:val="28"/>
      </w:rPr>
      <w:t xml:space="preserve">Department of Electrical &amp; Computer Engineering </w:t>
    </w:r>
  </w:p>
  <w:p w14:paraId="7BA0AF6E" w14:textId="77777777" w:rsidR="003B5C56" w:rsidRPr="003B5C56" w:rsidRDefault="003B5C56">
    <w:pPr>
      <w:pStyle w:val="Header"/>
      <w:rPr>
        <w:rFonts w:ascii="Times" w:hAnsi="Times"/>
        <w:i/>
        <w:color w:val="717073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>
      <o:colormru v:ext="edit" colors="#c00,#ce114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45"/>
    <w:rsid w:val="0011511D"/>
    <w:rsid w:val="00140E89"/>
    <w:rsid w:val="001655D5"/>
    <w:rsid w:val="001D7261"/>
    <w:rsid w:val="001E49B5"/>
    <w:rsid w:val="00204489"/>
    <w:rsid w:val="00206B0C"/>
    <w:rsid w:val="00211385"/>
    <w:rsid w:val="00221E1A"/>
    <w:rsid w:val="002712E2"/>
    <w:rsid w:val="00271753"/>
    <w:rsid w:val="00282F66"/>
    <w:rsid w:val="00285576"/>
    <w:rsid w:val="002B5E6A"/>
    <w:rsid w:val="002B7A73"/>
    <w:rsid w:val="003024E5"/>
    <w:rsid w:val="00341491"/>
    <w:rsid w:val="00374A55"/>
    <w:rsid w:val="003B5C56"/>
    <w:rsid w:val="003C3918"/>
    <w:rsid w:val="003C638D"/>
    <w:rsid w:val="004000B3"/>
    <w:rsid w:val="004F7348"/>
    <w:rsid w:val="00502A33"/>
    <w:rsid w:val="00517BCF"/>
    <w:rsid w:val="0053685E"/>
    <w:rsid w:val="006421BC"/>
    <w:rsid w:val="0065352B"/>
    <w:rsid w:val="00667B28"/>
    <w:rsid w:val="006A7D73"/>
    <w:rsid w:val="006E03DF"/>
    <w:rsid w:val="006F52BC"/>
    <w:rsid w:val="00711E00"/>
    <w:rsid w:val="0074070B"/>
    <w:rsid w:val="0078253A"/>
    <w:rsid w:val="007D1119"/>
    <w:rsid w:val="007D49C8"/>
    <w:rsid w:val="007D4C54"/>
    <w:rsid w:val="007D6501"/>
    <w:rsid w:val="0085439A"/>
    <w:rsid w:val="009259B8"/>
    <w:rsid w:val="00943BF0"/>
    <w:rsid w:val="009A2C48"/>
    <w:rsid w:val="009A53BE"/>
    <w:rsid w:val="009C431C"/>
    <w:rsid w:val="009D7CF3"/>
    <w:rsid w:val="009E4B9E"/>
    <w:rsid w:val="009E7949"/>
    <w:rsid w:val="009F48B0"/>
    <w:rsid w:val="009F4E8B"/>
    <w:rsid w:val="00A33686"/>
    <w:rsid w:val="00A33854"/>
    <w:rsid w:val="00A40F12"/>
    <w:rsid w:val="00A41D0F"/>
    <w:rsid w:val="00B535AB"/>
    <w:rsid w:val="00B5625F"/>
    <w:rsid w:val="00B6492F"/>
    <w:rsid w:val="00BD5A3B"/>
    <w:rsid w:val="00C40814"/>
    <w:rsid w:val="00C513EC"/>
    <w:rsid w:val="00CA3E65"/>
    <w:rsid w:val="00CC026F"/>
    <w:rsid w:val="00D05FF0"/>
    <w:rsid w:val="00D62A5C"/>
    <w:rsid w:val="00D80789"/>
    <w:rsid w:val="00D8523E"/>
    <w:rsid w:val="00D9021C"/>
    <w:rsid w:val="00D94C4B"/>
    <w:rsid w:val="00DD59CC"/>
    <w:rsid w:val="00DF3880"/>
    <w:rsid w:val="00E12C94"/>
    <w:rsid w:val="00E13439"/>
    <w:rsid w:val="00E15124"/>
    <w:rsid w:val="00E20F45"/>
    <w:rsid w:val="00E929DF"/>
    <w:rsid w:val="00EA333B"/>
    <w:rsid w:val="00EA784E"/>
    <w:rsid w:val="00F01572"/>
    <w:rsid w:val="00F56F42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c00,#ce1141"/>
    </o:shapedefaults>
    <o:shapelayout v:ext="edit">
      <o:idmap v:ext="edit" data="1"/>
    </o:shapelayout>
  </w:shapeDefaults>
  <w:decimalSymbol w:val="."/>
  <w:listSeparator w:val=","/>
  <w14:docId w14:val="566C2CDD"/>
  <w15:docId w15:val="{91A5A98F-A98E-4D3F-B46E-0D9C80C0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55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56F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6F4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6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80789"/>
  </w:style>
  <w:style w:type="paragraph" w:styleId="BalloonText">
    <w:name w:val="Balloon Text"/>
    <w:basedOn w:val="Normal"/>
    <w:semiHidden/>
    <w:rsid w:val="00374A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67B28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A2C4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E2D1B"/>
    <w:rPr>
      <w:sz w:val="24"/>
      <w:szCs w:val="24"/>
    </w:rPr>
  </w:style>
  <w:style w:type="paragraph" w:styleId="NoSpacing">
    <w:name w:val="No Spacing"/>
    <w:uiPriority w:val="1"/>
    <w:qFormat/>
    <w:rsid w:val="007D49C8"/>
    <w:rPr>
      <w:rFonts w:asciiTheme="minorHAnsi" w:eastAsiaTheme="minorHAnsi" w:hAnsiTheme="minorHAnsi" w:cstheme="minorBidi"/>
      <w:sz w:val="22"/>
      <w:szCs w:val="22"/>
    </w:rPr>
  </w:style>
  <w:style w:type="table" w:styleId="LightGrid">
    <w:name w:val="Light Grid"/>
    <w:basedOn w:val="TableNormal"/>
    <w:uiPriority w:val="62"/>
    <w:rsid w:val="007D49C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.xls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B3865CD1E3347A9D6DFE8A69F292A" ma:contentTypeVersion="15" ma:contentTypeDescription="Create a new document." ma:contentTypeScope="" ma:versionID="18cbb4db61d0bfd93efefdf47a37a18a">
  <xsd:schema xmlns:xsd="http://www.w3.org/2001/XMLSchema" xmlns:xs="http://www.w3.org/2001/XMLSchema" xmlns:p="http://schemas.microsoft.com/office/2006/metadata/properties" xmlns:ns2="1f441a3d-9c25-477d-8831-0765cc7d1a80" xmlns:ns3="98b18029-5368-497a-8254-5ea7ec4f10f1" targetNamespace="http://schemas.microsoft.com/office/2006/metadata/properties" ma:root="true" ma:fieldsID="41e53a38e6bf1f6843c10e73eb7d1887" ns2:_="" ns3:_="">
    <xsd:import namespace="1f441a3d-9c25-477d-8831-0765cc7d1a80"/>
    <xsd:import namespace="98b18029-5368-497a-8254-5ea7ec4f10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41a3d-9c25-477d-8831-0765cc7d1a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6afcf7-f5a5-428a-ad93-c24f89f2db1e}" ma:internalName="TaxCatchAll" ma:showField="CatchAllData" ma:web="1f441a3d-9c25-477d-8831-0765cc7d1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8029-5368-497a-8254-5ea7ec4f1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11b813-a230-4b01-befd-2f84efefd6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441a3d-9c25-477d-8831-0765cc7d1a80"/>
    <lcf76f155ced4ddcb4097134ff3c332f xmlns="98b18029-5368-497a-8254-5ea7ec4f1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EAF030-F53A-45D1-84AD-609058757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41a3d-9c25-477d-8831-0765cc7d1a80"/>
    <ds:schemaRef ds:uri="98b18029-5368-497a-8254-5ea7ec4f1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F85BD-B994-449E-AD97-023E4C465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B3FBE-5E46-497F-97E4-14D52F519AA0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1f441a3d-9c25-477d-8831-0765cc7d1a8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98b18029-5368-497a-8254-5ea7ec4f10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School of Engineering 1958 Graduates,</vt:lpstr>
    </vt:vector>
  </TitlesOfParts>
  <Company>UNM School of Engineering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School of Engineering 1958 Graduates,</dc:title>
  <dc:creator>spx02</dc:creator>
  <cp:lastModifiedBy>Sandra Griffenberg</cp:lastModifiedBy>
  <cp:revision>2</cp:revision>
  <cp:lastPrinted>2008-03-07T15:54:00Z</cp:lastPrinted>
  <dcterms:created xsi:type="dcterms:W3CDTF">2023-08-17T17:31:00Z</dcterms:created>
  <dcterms:modified xsi:type="dcterms:W3CDTF">2023-08-17T17:31:00Z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0x0101000E3B3865CD1E3347A9D6DFE8A69F292A</vt:lpwstr>
  </property>
</Properties>
</file>